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Grid1-Accent3"/>
        <w:tblpPr w:leftFromText="180" w:rightFromText="180" w:horzAnchor="margin" w:tblpY="822"/>
        <w:tblW w:w="10707" w:type="dxa"/>
        <w:tblLook w:val="04A0" w:firstRow="1" w:lastRow="0" w:firstColumn="1" w:lastColumn="0" w:noHBand="0" w:noVBand="1"/>
      </w:tblPr>
      <w:tblGrid>
        <w:gridCol w:w="2214"/>
        <w:gridCol w:w="3296"/>
        <w:gridCol w:w="2849"/>
        <w:gridCol w:w="2348"/>
      </w:tblGrid>
      <w:tr w:rsidR="00B4452C" w:rsidRPr="00B4452C" w:rsidTr="00B445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hideMark/>
          </w:tcPr>
          <w:p w:rsidR="00B4452C" w:rsidRPr="00B4452C" w:rsidRDefault="00B4452C" w:rsidP="00B4452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AU"/>
              </w:rPr>
              <w:t xml:space="preserve">TITLE &amp; </w:t>
            </w:r>
            <w:r w:rsidRPr="00B4452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AU"/>
              </w:rPr>
              <w:t>HYPERLINK</w:t>
            </w:r>
          </w:p>
        </w:tc>
        <w:tc>
          <w:tcPr>
            <w:tcW w:w="3296" w:type="dxa"/>
            <w:hideMark/>
          </w:tcPr>
          <w:p w:rsidR="00B4452C" w:rsidRPr="00B4452C" w:rsidRDefault="00B4452C" w:rsidP="00B445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AU"/>
              </w:rPr>
            </w:pPr>
            <w:r w:rsidRPr="00B4452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AU"/>
              </w:rPr>
              <w:t>SUMMARY</w:t>
            </w:r>
          </w:p>
        </w:tc>
        <w:tc>
          <w:tcPr>
            <w:tcW w:w="2849" w:type="dxa"/>
            <w:hideMark/>
          </w:tcPr>
          <w:p w:rsidR="00B4452C" w:rsidRPr="00B4452C" w:rsidRDefault="00B4452C" w:rsidP="00B445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  <w:lang w:eastAsia="en-AU"/>
              </w:rPr>
            </w:pPr>
            <w:r w:rsidRPr="00B4452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AU"/>
              </w:rPr>
              <w:t> </w:t>
            </w:r>
            <w:r w:rsidRPr="00B4452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  <w:lang w:eastAsia="en-AU"/>
              </w:rPr>
              <w:t>ACTUS REUS</w:t>
            </w:r>
          </w:p>
        </w:tc>
        <w:tc>
          <w:tcPr>
            <w:tcW w:w="2348" w:type="dxa"/>
            <w:hideMark/>
          </w:tcPr>
          <w:p w:rsidR="00B4452C" w:rsidRPr="00B4452C" w:rsidRDefault="00B4452C" w:rsidP="00B445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  <w:lang w:eastAsia="en-AU"/>
              </w:rPr>
            </w:pPr>
            <w:r w:rsidRPr="00B4452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  <w:lang w:eastAsia="en-AU"/>
              </w:rPr>
              <w:t> MENS REA </w:t>
            </w:r>
          </w:p>
          <w:p w:rsidR="00B4452C" w:rsidRPr="00B4452C" w:rsidRDefault="00B4452C" w:rsidP="00B445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AU"/>
              </w:rPr>
            </w:pPr>
          </w:p>
          <w:p w:rsidR="00B4452C" w:rsidRPr="00B4452C" w:rsidRDefault="00B4452C" w:rsidP="00B445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AU"/>
              </w:rPr>
            </w:pPr>
          </w:p>
        </w:tc>
      </w:tr>
      <w:tr w:rsidR="00B4452C" w:rsidRPr="00B4452C" w:rsidTr="00B445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hideMark/>
          </w:tcPr>
          <w:p w:rsidR="00B4452C" w:rsidRPr="00B4452C" w:rsidRDefault="00B4452C" w:rsidP="00B445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1) </w:t>
            </w:r>
            <w:hyperlink r:id="rId6" w:history="1">
              <w:r w:rsidRPr="00B4452C">
                <w:rPr>
                  <w:rStyle w:val="Hyperlink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en-AU"/>
                </w:rPr>
                <w:t xml:space="preserve"> Simon </w:t>
              </w:r>
              <w:proofErr w:type="spellStart"/>
              <w:r w:rsidRPr="00B4452C">
                <w:rPr>
                  <w:rStyle w:val="Hyperlink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en-AU"/>
                </w:rPr>
                <w:t>Gittany</w:t>
              </w:r>
              <w:proofErr w:type="spellEnd"/>
              <w:r w:rsidRPr="00B4452C">
                <w:rPr>
                  <w:rStyle w:val="Hyperlink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en-AU"/>
                </w:rPr>
                <w:t xml:space="preserve"> sentenced to at </w:t>
              </w:r>
              <w:proofErr w:type="spellStart"/>
              <w:r w:rsidRPr="00B4452C">
                <w:rPr>
                  <w:rStyle w:val="Hyperlink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en-AU"/>
                </w:rPr>
                <w:t>leasy</w:t>
              </w:r>
              <w:proofErr w:type="spellEnd"/>
              <w:r w:rsidRPr="00B4452C">
                <w:rPr>
                  <w:rStyle w:val="Hyperlink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en-AU"/>
                </w:rPr>
                <w:t xml:space="preserve"> 18 years for </w:t>
              </w:r>
              <w:proofErr w:type="spellStart"/>
              <w:r w:rsidRPr="00B4452C">
                <w:rPr>
                  <w:rStyle w:val="Hyperlink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en-AU"/>
                </w:rPr>
                <w:t>fiancee</w:t>
              </w:r>
              <w:proofErr w:type="spellEnd"/>
              <w:r w:rsidRPr="00B4452C">
                <w:rPr>
                  <w:rStyle w:val="Hyperlink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en-AU"/>
                </w:rPr>
                <w:t xml:space="preserve"> Lisa </w:t>
              </w:r>
              <w:proofErr w:type="spellStart"/>
              <w:r w:rsidRPr="00B4452C">
                <w:rPr>
                  <w:rStyle w:val="Hyperlink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en-AU"/>
                </w:rPr>
                <w:t>Harnum's</w:t>
              </w:r>
              <w:proofErr w:type="spellEnd"/>
              <w:r w:rsidRPr="00B4452C">
                <w:rPr>
                  <w:rStyle w:val="Hyperlink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en-AU"/>
                </w:rPr>
                <w:t xml:space="preserve"> murder </w:t>
              </w:r>
            </w:hyperlink>
          </w:p>
        </w:tc>
        <w:tc>
          <w:tcPr>
            <w:tcW w:w="3296" w:type="dxa"/>
            <w:hideMark/>
          </w:tcPr>
          <w:p w:rsidR="00B4452C" w:rsidRPr="00B4452C" w:rsidRDefault="00B4452C" w:rsidP="00B44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44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  <w:proofErr w:type="spellStart"/>
            <w:r w:rsidRPr="00B44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Gittany</w:t>
            </w:r>
            <w:proofErr w:type="spellEnd"/>
            <w:r w:rsidRPr="00B44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has been sent to prison for a minimum 18 year non-parole period for throwing Lisa </w:t>
            </w:r>
            <w:proofErr w:type="spellStart"/>
            <w:r w:rsidRPr="00B44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Harnums</w:t>
            </w:r>
            <w:proofErr w:type="spellEnd"/>
            <w:r w:rsidRPr="00B44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body from their  15th floor Hyde Park apartment in 2011.</w:t>
            </w:r>
          </w:p>
        </w:tc>
        <w:tc>
          <w:tcPr>
            <w:tcW w:w="2849" w:type="dxa"/>
            <w:hideMark/>
          </w:tcPr>
          <w:p w:rsidR="00B4452C" w:rsidRPr="00B4452C" w:rsidRDefault="00B4452C" w:rsidP="00B44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44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  <w:proofErr w:type="spellStart"/>
            <w:r w:rsidRPr="00B44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Gittany</w:t>
            </w:r>
            <w:proofErr w:type="spellEnd"/>
            <w:r w:rsidRPr="00B44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physically picked up Lisa and threw her over the balcony. </w:t>
            </w:r>
          </w:p>
        </w:tc>
        <w:tc>
          <w:tcPr>
            <w:tcW w:w="2348" w:type="dxa"/>
            <w:hideMark/>
          </w:tcPr>
          <w:p w:rsidR="00B4452C" w:rsidRPr="00B4452C" w:rsidRDefault="00B4452C" w:rsidP="00B44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44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  <w:proofErr w:type="spellStart"/>
            <w:r w:rsidRPr="00B44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Gittany</w:t>
            </w:r>
            <w:proofErr w:type="spellEnd"/>
            <w:r w:rsidRPr="00B44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did not want Lisa to leave him. There is camera footage of him grabbing her by the face and pulling her inside. </w:t>
            </w:r>
          </w:p>
        </w:tc>
      </w:tr>
      <w:tr w:rsidR="00B4452C" w:rsidRPr="00B4452C" w:rsidTr="00B4452C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hideMark/>
          </w:tcPr>
          <w:p w:rsidR="00B4452C" w:rsidRPr="00B4452C" w:rsidRDefault="00B4452C" w:rsidP="00B445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44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2)</w:t>
            </w:r>
          </w:p>
        </w:tc>
        <w:tc>
          <w:tcPr>
            <w:tcW w:w="3296" w:type="dxa"/>
            <w:hideMark/>
          </w:tcPr>
          <w:p w:rsidR="00B4452C" w:rsidRPr="00B4452C" w:rsidRDefault="00B4452C" w:rsidP="00B445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44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49" w:type="dxa"/>
            <w:hideMark/>
          </w:tcPr>
          <w:p w:rsidR="00B4452C" w:rsidRPr="00B4452C" w:rsidRDefault="00B4452C" w:rsidP="00B445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44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348" w:type="dxa"/>
            <w:hideMark/>
          </w:tcPr>
          <w:p w:rsidR="00B4452C" w:rsidRDefault="00B4452C" w:rsidP="00B445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44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  <w:p w:rsidR="00B4452C" w:rsidRDefault="00B4452C" w:rsidP="00B445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  <w:p w:rsidR="00B4452C" w:rsidRDefault="00B4452C" w:rsidP="00B445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  <w:p w:rsidR="00B4452C" w:rsidRDefault="00B4452C" w:rsidP="00B445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  <w:p w:rsidR="00B4452C" w:rsidRPr="00B4452C" w:rsidRDefault="00B4452C" w:rsidP="00B445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B4452C" w:rsidRPr="00B4452C" w:rsidTr="00B445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hideMark/>
          </w:tcPr>
          <w:p w:rsidR="00B4452C" w:rsidRPr="00B4452C" w:rsidRDefault="00B4452C" w:rsidP="00B445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44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3)</w:t>
            </w:r>
          </w:p>
        </w:tc>
        <w:tc>
          <w:tcPr>
            <w:tcW w:w="3296" w:type="dxa"/>
            <w:hideMark/>
          </w:tcPr>
          <w:p w:rsidR="00B4452C" w:rsidRPr="00B4452C" w:rsidRDefault="00B4452C" w:rsidP="00B44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44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49" w:type="dxa"/>
            <w:hideMark/>
          </w:tcPr>
          <w:p w:rsidR="00B4452C" w:rsidRPr="00B4452C" w:rsidRDefault="00B4452C" w:rsidP="00B44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44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348" w:type="dxa"/>
            <w:hideMark/>
          </w:tcPr>
          <w:p w:rsidR="00B4452C" w:rsidRDefault="00B4452C" w:rsidP="00B44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44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  <w:p w:rsidR="00B4452C" w:rsidRDefault="00B4452C" w:rsidP="00B44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  <w:p w:rsidR="00B4452C" w:rsidRDefault="00B4452C" w:rsidP="00B44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  <w:p w:rsidR="00B4452C" w:rsidRDefault="00B4452C" w:rsidP="00B44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  <w:p w:rsidR="00B4452C" w:rsidRPr="00B4452C" w:rsidRDefault="00B4452C" w:rsidP="00B44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B4452C" w:rsidRPr="00B4452C" w:rsidTr="00B4452C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</w:tcPr>
          <w:p w:rsidR="00B4452C" w:rsidRPr="00B4452C" w:rsidRDefault="00B4452C" w:rsidP="00B445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4)</w:t>
            </w:r>
          </w:p>
        </w:tc>
        <w:tc>
          <w:tcPr>
            <w:tcW w:w="3296" w:type="dxa"/>
          </w:tcPr>
          <w:p w:rsidR="00B4452C" w:rsidRPr="00B4452C" w:rsidRDefault="00B4452C" w:rsidP="00B445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849" w:type="dxa"/>
          </w:tcPr>
          <w:p w:rsidR="00B4452C" w:rsidRPr="00B4452C" w:rsidRDefault="00B4452C" w:rsidP="00B445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348" w:type="dxa"/>
          </w:tcPr>
          <w:p w:rsidR="00B4452C" w:rsidRDefault="00B4452C" w:rsidP="00B445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  <w:p w:rsidR="00B4452C" w:rsidRDefault="00B4452C" w:rsidP="00B445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  <w:p w:rsidR="00B4452C" w:rsidRDefault="00B4452C" w:rsidP="00B445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  <w:p w:rsidR="00B4452C" w:rsidRDefault="00B4452C" w:rsidP="00B445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  <w:p w:rsidR="00B4452C" w:rsidRPr="00B4452C" w:rsidRDefault="00B4452C" w:rsidP="00B445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B4452C" w:rsidRPr="00B4452C" w:rsidTr="00B445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</w:tcPr>
          <w:p w:rsidR="00B4452C" w:rsidRDefault="00B4452C" w:rsidP="00B445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5)</w:t>
            </w:r>
          </w:p>
        </w:tc>
        <w:tc>
          <w:tcPr>
            <w:tcW w:w="3296" w:type="dxa"/>
          </w:tcPr>
          <w:p w:rsidR="00B4452C" w:rsidRPr="00B4452C" w:rsidRDefault="00B4452C" w:rsidP="00B44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849" w:type="dxa"/>
          </w:tcPr>
          <w:p w:rsidR="00B4452C" w:rsidRPr="00B4452C" w:rsidRDefault="00B4452C" w:rsidP="00B44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348" w:type="dxa"/>
          </w:tcPr>
          <w:p w:rsidR="00B4452C" w:rsidRDefault="00B4452C" w:rsidP="00B44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  <w:p w:rsidR="00B4452C" w:rsidRDefault="00B4452C" w:rsidP="00B44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  <w:p w:rsidR="00B4452C" w:rsidRDefault="00B4452C" w:rsidP="00B44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  <w:p w:rsidR="00B4452C" w:rsidRDefault="00B4452C" w:rsidP="00B44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  <w:p w:rsidR="00B4452C" w:rsidRPr="00B4452C" w:rsidRDefault="00B4452C" w:rsidP="00B44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</w:tbl>
    <w:p w:rsidR="005F779D" w:rsidRPr="00B4452C" w:rsidRDefault="00B4452C" w:rsidP="00B4452C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bookmarkStart w:id="0" w:name="_GoBack"/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4771D30F" wp14:editId="74BACCB9">
            <wp:simplePos x="0" y="0"/>
            <wp:positionH relativeFrom="column">
              <wp:posOffset>1449070</wp:posOffset>
            </wp:positionH>
            <wp:positionV relativeFrom="paragraph">
              <wp:posOffset>6663690</wp:posOffset>
            </wp:positionV>
            <wp:extent cx="3851275" cy="2172970"/>
            <wp:effectExtent l="0" t="0" r="0" b="0"/>
            <wp:wrapTight wrapText="bothSides">
              <wp:wrapPolygon edited="0">
                <wp:start x="0" y="0"/>
                <wp:lineTo x="0" y="21398"/>
                <wp:lineTo x="21475" y="21398"/>
                <wp:lineTo x="21475" y="0"/>
                <wp:lineTo x="0" y="0"/>
              </wp:wrapPolygon>
            </wp:wrapTight>
            <wp:docPr id="1" name="Picture 1" descr="http://resources0.news.com.au/images/2013/11/27/1226769/966992-simon-gitta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sources0.news.com.au/images/2013/11/27/1226769/966992-simon-gittan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1275" cy="217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B4452C">
        <w:rPr>
          <w:rFonts w:ascii="Times New Roman" w:hAnsi="Times New Roman" w:cs="Times New Roman"/>
          <w:b/>
          <w:sz w:val="28"/>
          <w:szCs w:val="24"/>
          <w:u w:val="single"/>
        </w:rPr>
        <w:t>ELEM</w:t>
      </w:r>
      <w:r w:rsidRPr="00B4452C">
        <w:t xml:space="preserve"> </w:t>
      </w:r>
      <w:r w:rsidRPr="00B4452C">
        <w:rPr>
          <w:rFonts w:ascii="Times New Roman" w:hAnsi="Times New Roman" w:cs="Times New Roman"/>
          <w:b/>
          <w:sz w:val="28"/>
          <w:szCs w:val="24"/>
          <w:u w:val="single"/>
        </w:rPr>
        <w:t>ENTS OF A CRIME - Research</w:t>
      </w:r>
    </w:p>
    <w:sectPr w:rsidR="005F779D" w:rsidRPr="00B4452C" w:rsidSect="00B4452C">
      <w:pgSz w:w="11906" w:h="16838"/>
      <w:pgMar w:top="1440" w:right="566" w:bottom="1440" w:left="709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52C"/>
    <w:rsid w:val="005F779D"/>
    <w:rsid w:val="00B4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1-Accent3">
    <w:name w:val="Medium Grid 1 Accent 3"/>
    <w:basedOn w:val="TableNormal"/>
    <w:uiPriority w:val="67"/>
    <w:rsid w:val="00B445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B4452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45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4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5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1-Accent3">
    <w:name w:val="Medium Grid 1 Accent 3"/>
    <w:basedOn w:val="TableNormal"/>
    <w:uiPriority w:val="67"/>
    <w:rsid w:val="00B445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B4452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45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4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5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bc.net.au/news/2014-02-11/simon-gittany-sentenced-to-18-years-for-fiancees-murder/525116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FCE2F-4E77-4A86-8D3F-A68CB3769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</dc:creator>
  <cp:lastModifiedBy>Jacob</cp:lastModifiedBy>
  <cp:revision>1</cp:revision>
  <dcterms:created xsi:type="dcterms:W3CDTF">2015-02-09T08:23:00Z</dcterms:created>
  <dcterms:modified xsi:type="dcterms:W3CDTF">2015-02-09T08:31:00Z</dcterms:modified>
</cp:coreProperties>
</file>