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30" w:rsidRDefault="00037AE8" w:rsidP="00037AE8">
      <w:pPr>
        <w:pStyle w:val="Title"/>
      </w:pPr>
      <w:r>
        <w:t xml:space="preserve">Employment Issues Glossary </w:t>
      </w:r>
    </w:p>
    <w:tbl>
      <w:tblPr>
        <w:tblStyle w:val="TableGrid"/>
        <w:tblW w:w="10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2"/>
        <w:gridCol w:w="4698"/>
        <w:gridCol w:w="3927"/>
      </w:tblGrid>
      <w:tr w:rsidR="00037AE8" w:rsidTr="00037AE8">
        <w:trPr>
          <w:trHeight w:val="1294"/>
        </w:trPr>
        <w:tc>
          <w:tcPr>
            <w:tcW w:w="2102" w:type="dxa"/>
          </w:tcPr>
          <w:p w:rsidR="00037AE8" w:rsidRDefault="00037AE8" w:rsidP="00037AE8">
            <w:pPr>
              <w:pStyle w:val="Heading1"/>
              <w:outlineLvl w:val="0"/>
            </w:pPr>
            <w:r>
              <w:t xml:space="preserve">Word </w:t>
            </w:r>
          </w:p>
        </w:tc>
        <w:tc>
          <w:tcPr>
            <w:tcW w:w="4698" w:type="dxa"/>
          </w:tcPr>
          <w:p w:rsidR="00037AE8" w:rsidRDefault="00037AE8" w:rsidP="00037AE8">
            <w:pPr>
              <w:pStyle w:val="Heading1"/>
              <w:outlineLvl w:val="0"/>
            </w:pPr>
            <w:r>
              <w:t xml:space="preserve">Definition </w:t>
            </w:r>
          </w:p>
        </w:tc>
        <w:tc>
          <w:tcPr>
            <w:tcW w:w="3927" w:type="dxa"/>
          </w:tcPr>
          <w:p w:rsidR="00037AE8" w:rsidRDefault="00037AE8" w:rsidP="00037AE8">
            <w:pPr>
              <w:pStyle w:val="Heading1"/>
              <w:outlineLvl w:val="0"/>
            </w:pPr>
            <w:r>
              <w:t xml:space="preserve">Use it in a sentence </w:t>
            </w:r>
          </w:p>
        </w:tc>
      </w:tr>
      <w:tr w:rsidR="00037AE8" w:rsidTr="00037AE8">
        <w:trPr>
          <w:trHeight w:val="431"/>
        </w:trPr>
        <w:tc>
          <w:tcPr>
            <w:tcW w:w="2102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  <w:r w:rsidRPr="00815001">
              <w:rPr>
                <w:sz w:val="24"/>
                <w:szCs w:val="24"/>
              </w:rPr>
              <w:t xml:space="preserve">Employer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  <w:r w:rsidRPr="00815001">
              <w:rPr>
                <w:sz w:val="24"/>
                <w:szCs w:val="24"/>
              </w:rPr>
              <w:t>Employee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  <w:r w:rsidRPr="00815001">
              <w:rPr>
                <w:sz w:val="24"/>
                <w:szCs w:val="24"/>
              </w:rPr>
              <w:t xml:space="preserve">Skilled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  <w:r w:rsidRPr="00815001">
              <w:rPr>
                <w:sz w:val="24"/>
                <w:szCs w:val="24"/>
              </w:rPr>
              <w:t xml:space="preserve">Semi-Skilled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  <w:r w:rsidRPr="00815001">
              <w:rPr>
                <w:sz w:val="24"/>
                <w:szCs w:val="24"/>
              </w:rPr>
              <w:t xml:space="preserve">Unskilled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B17451" w:rsidRDefault="00B17451" w:rsidP="00B17451">
            <w:r w:rsidRPr="00640719">
              <w:t xml:space="preserve">Labour force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B17451" w:rsidP="0003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industries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B17451" w:rsidP="0003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 industries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B17451" w:rsidP="0003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Tertiary industries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B17451" w:rsidP="0003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Rate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962E8E" w:rsidTr="00037AE8">
        <w:trPr>
          <w:trHeight w:val="407"/>
        </w:trPr>
        <w:tc>
          <w:tcPr>
            <w:tcW w:w="2102" w:type="dxa"/>
          </w:tcPr>
          <w:p w:rsidR="00962E8E" w:rsidRPr="00962E8E" w:rsidRDefault="00962E8E" w:rsidP="0096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Labour Force </w:t>
            </w:r>
          </w:p>
        </w:tc>
        <w:tc>
          <w:tcPr>
            <w:tcW w:w="4698" w:type="dxa"/>
          </w:tcPr>
          <w:p w:rsidR="00962E8E" w:rsidRPr="00815001" w:rsidRDefault="00962E8E" w:rsidP="00962E8E">
            <w:pPr>
              <w:pStyle w:val="ListParagraph"/>
              <w:ind w:left="144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7" w:type="dxa"/>
          </w:tcPr>
          <w:p w:rsidR="00962E8E" w:rsidRPr="00815001" w:rsidRDefault="00962E8E" w:rsidP="00037AE8">
            <w:pPr>
              <w:rPr>
                <w:sz w:val="24"/>
                <w:szCs w:val="24"/>
              </w:rPr>
            </w:pPr>
          </w:p>
        </w:tc>
      </w:tr>
      <w:tr w:rsidR="00962E8E" w:rsidTr="00037AE8">
        <w:trPr>
          <w:trHeight w:val="407"/>
        </w:trPr>
        <w:tc>
          <w:tcPr>
            <w:tcW w:w="2102" w:type="dxa"/>
          </w:tcPr>
          <w:p w:rsidR="00962E8E" w:rsidRDefault="00962E8E" w:rsidP="0003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industries</w:t>
            </w:r>
          </w:p>
        </w:tc>
        <w:tc>
          <w:tcPr>
            <w:tcW w:w="4698" w:type="dxa"/>
          </w:tcPr>
          <w:p w:rsidR="00962E8E" w:rsidRPr="00815001" w:rsidRDefault="00962E8E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962E8E" w:rsidRPr="00815001" w:rsidRDefault="00962E8E" w:rsidP="00037AE8">
            <w:pPr>
              <w:rPr>
                <w:sz w:val="24"/>
                <w:szCs w:val="24"/>
              </w:rPr>
            </w:pPr>
          </w:p>
        </w:tc>
      </w:tr>
      <w:tr w:rsidR="00962E8E" w:rsidTr="00037AE8">
        <w:trPr>
          <w:trHeight w:val="407"/>
        </w:trPr>
        <w:tc>
          <w:tcPr>
            <w:tcW w:w="2102" w:type="dxa"/>
          </w:tcPr>
          <w:p w:rsidR="00962E8E" w:rsidRDefault="00962E8E" w:rsidP="0003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 industries </w:t>
            </w:r>
          </w:p>
        </w:tc>
        <w:tc>
          <w:tcPr>
            <w:tcW w:w="4698" w:type="dxa"/>
          </w:tcPr>
          <w:p w:rsidR="00962E8E" w:rsidRPr="00815001" w:rsidRDefault="00962E8E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962E8E" w:rsidRPr="00815001" w:rsidRDefault="00962E8E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962E8E" w:rsidP="0003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Tertiary industries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962E8E" w:rsidP="0003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rate </w:t>
            </w: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  <w:tr w:rsidR="00037AE8" w:rsidTr="00037AE8">
        <w:trPr>
          <w:trHeight w:val="407"/>
        </w:trPr>
        <w:tc>
          <w:tcPr>
            <w:tcW w:w="2102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037AE8" w:rsidRPr="00815001" w:rsidRDefault="00037AE8" w:rsidP="00037AE8">
            <w:pPr>
              <w:rPr>
                <w:sz w:val="24"/>
                <w:szCs w:val="24"/>
              </w:rPr>
            </w:pPr>
          </w:p>
        </w:tc>
      </w:tr>
    </w:tbl>
    <w:p w:rsidR="00037AE8" w:rsidRPr="00037AE8" w:rsidRDefault="00037AE8" w:rsidP="00037AE8"/>
    <w:sectPr w:rsidR="00037AE8" w:rsidRPr="00037AE8" w:rsidSect="00037AE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AA" w:rsidRDefault="003C66AA" w:rsidP="00037AE8">
      <w:pPr>
        <w:spacing w:after="0" w:line="240" w:lineRule="auto"/>
      </w:pPr>
      <w:r>
        <w:separator/>
      </w:r>
    </w:p>
  </w:endnote>
  <w:endnote w:type="continuationSeparator" w:id="0">
    <w:p w:rsidR="003C66AA" w:rsidRDefault="003C66AA" w:rsidP="000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AA" w:rsidRDefault="003C66AA" w:rsidP="00037AE8">
      <w:pPr>
        <w:spacing w:after="0" w:line="240" w:lineRule="auto"/>
      </w:pPr>
      <w:r>
        <w:separator/>
      </w:r>
    </w:p>
  </w:footnote>
  <w:footnote w:type="continuationSeparator" w:id="0">
    <w:p w:rsidR="003C66AA" w:rsidRDefault="003C66AA" w:rsidP="000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E8" w:rsidRDefault="00037AE8">
    <w:pPr>
      <w:pStyle w:val="Header"/>
    </w:pPr>
    <w:r>
      <w:t>COM 10 Employment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676A"/>
    <w:multiLevelType w:val="hybridMultilevel"/>
    <w:tmpl w:val="FD5A2DE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AE8"/>
    <w:rsid w:val="00037AE8"/>
    <w:rsid w:val="003C66AA"/>
    <w:rsid w:val="007E6491"/>
    <w:rsid w:val="00815001"/>
    <w:rsid w:val="008D5830"/>
    <w:rsid w:val="00962E8E"/>
    <w:rsid w:val="009C2C19"/>
    <w:rsid w:val="00A4313B"/>
    <w:rsid w:val="00B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30"/>
  </w:style>
  <w:style w:type="paragraph" w:styleId="Heading1">
    <w:name w:val="heading 1"/>
    <w:basedOn w:val="Normal"/>
    <w:next w:val="Normal"/>
    <w:link w:val="Heading1Char"/>
    <w:uiPriority w:val="9"/>
    <w:qFormat/>
    <w:rsid w:val="0003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A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03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AE8"/>
  </w:style>
  <w:style w:type="paragraph" w:styleId="Footer">
    <w:name w:val="footer"/>
    <w:basedOn w:val="Normal"/>
    <w:link w:val="FooterChar"/>
    <w:uiPriority w:val="99"/>
    <w:semiHidden/>
    <w:unhideWhenUsed/>
    <w:rsid w:val="0003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AE8"/>
  </w:style>
  <w:style w:type="table" w:styleId="TableGrid">
    <w:name w:val="Table Grid"/>
    <w:basedOn w:val="TableNormal"/>
    <w:uiPriority w:val="59"/>
    <w:rsid w:val="0003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5">
    <w:name w:val="Light List Accent 5"/>
    <w:basedOn w:val="TableNormal"/>
    <w:uiPriority w:val="61"/>
    <w:rsid w:val="00037AE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037A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1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julia.saad</cp:lastModifiedBy>
  <cp:revision>4</cp:revision>
  <dcterms:created xsi:type="dcterms:W3CDTF">2012-08-21T00:50:00Z</dcterms:created>
  <dcterms:modified xsi:type="dcterms:W3CDTF">2014-09-01T22:36:00Z</dcterms:modified>
</cp:coreProperties>
</file>